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企业法定代表人授权委托书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征信中心/分中心： 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本企业（名称）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兹授权（代理人名称）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作为代理人，办理本企业信用报告查询业务。授权有效期至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</w:p>
    <w:p>
      <w:pPr>
        <w:ind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企业法定代表人签字：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ind w:firstLine="750" w:firstLineChars="250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（加盖公章处）</w:t>
      </w:r>
    </w:p>
    <w:p>
      <w:pPr>
        <w:ind w:right="600"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签发日期：    年   月   日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    诺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以上委托证明书系企业法定代表人亲自出具，如有不实，本人愿意承担法律责任。</w:t>
      </w:r>
    </w:p>
    <w:p>
      <w:pPr>
        <w:ind w:right="600"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说明：1.委托证明书需填写清楚，涂改无效</w:t>
      </w:r>
    </w:p>
    <w:p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2.委托证明书不得转让、买卖。</w:t>
      </w:r>
    </w:p>
    <w:p>
      <w:pPr>
        <w:pStyle w:val="9"/>
        <w:spacing w:after="0"/>
        <w:ind w:left="0" w:leftChars="0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9"/>
        <w:spacing w:after="0"/>
        <w:ind w:left="0" w:leftChars="0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9"/>
        <w:spacing w:after="0"/>
        <w:ind w:left="0" w:leftChars="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企业</w:t>
      </w:r>
      <w:r>
        <w:rPr>
          <w:rFonts w:hint="eastAsia" w:ascii="宋体" w:hAnsi="宋体"/>
          <w:b/>
          <w:sz w:val="44"/>
          <w:szCs w:val="44"/>
        </w:rPr>
        <w:t>信用报告查询申请表</w:t>
      </w:r>
    </w:p>
    <w:p>
      <w:pPr>
        <w:pStyle w:val="9"/>
        <w:spacing w:after="0"/>
        <w:ind w:left="0" w:leftChars="0"/>
        <w:jc w:val="left"/>
        <w:rPr>
          <w:rFonts w:ascii="宋体" w:hAnsi="宋体" w:eastAsia="宋体" w:cs="宋体"/>
          <w:kern w:val="0"/>
          <w:sz w:val="22"/>
          <w:szCs w:val="22"/>
        </w:rPr>
      </w:pPr>
    </w:p>
    <w:p>
      <w:pPr>
        <w:pStyle w:val="9"/>
        <w:spacing w:after="0"/>
        <w:ind w:left="0" w:leftChars="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编号：</w:t>
      </w:r>
    </w:p>
    <w:tbl>
      <w:tblPr>
        <w:tblW w:w="9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85"/>
        <w:gridCol w:w="3118"/>
        <w:gridCol w:w="2127"/>
        <w:gridCol w:w="2110"/>
      </w:tblGrid>
      <w:tr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55" w:type="dxa"/>
            <w:gridSpan w:val="3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申请人信息</w:t>
            </w:r>
          </w:p>
        </w:tc>
      </w:tr>
      <w:tr>
        <w:trPr>
          <w:trHeight w:val="1199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查询申请人类型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□企业法定代表人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□企业法定代表人授权的代理人      </w:t>
            </w: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申请人证件类型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申请人证件号码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申请人联系方式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查询机构信息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查询机构 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查询用户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查询时间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操作人签名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确认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授权查询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信用报告。</w:t>
            </w:r>
          </w:p>
        </w:tc>
      </w:tr>
      <w:tr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确认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textDirection w:val="lrTb"/>
            <w:vAlign w:val="center"/>
          </w:tcPr>
          <w:p>
            <w:pPr>
              <w:ind w:right="480" w:firstLine="5594" w:firstLineChars="199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申请人签字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ind w:right="48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注：以上所有项目必填。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right"/>
    </w:pPr>
  </w:p>
  <w:p>
    <w:pPr>
      <w:pStyle w:val="6"/>
      <w:framePr w:wrap="around" w:hAnchor="margin" w:vAnchor="text" w:xAlign="outside" w:y="1"/>
      <w:rPr>
        <w:rStyle w:val="11"/>
        <w:sz w:val="24"/>
      </w:rPr>
    </w:pPr>
    <w:r>
      <w:rPr>
        <w:rStyle w:val="11"/>
        <w:sz w:val="24"/>
      </w:rPr>
      <w:t>—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- 3 -</w:t>
    </w:r>
    <w:r>
      <w:rPr>
        <w:sz w:val="24"/>
      </w:rPr>
      <w:fldChar w:fldCharType="end"/>
    </w:r>
    <w:r>
      <w:rPr>
        <w:rStyle w:val="11"/>
        <w:sz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hAnchor="margin" w:vAnchor="text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annotation subject"/>
    <w:lsdException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paragraph" w:styleId="2">
    <w:name w:val="annotation subject"/>
    <w:basedOn w:val="3"/>
    <w:next w:val="3"/>
    <w:link w:val="19"/>
    <w:unhideWhenUsed/>
    <w:uiPriority w:val="99"/>
    <w:rPr>
      <w:b/>
      <w:bCs/>
    </w:rPr>
  </w:style>
  <w:style w:type="paragraph" w:styleId="3">
    <w:name w:val="annotation text"/>
    <w:basedOn w:val="1"/>
    <w:link w:val="18"/>
    <w:unhideWhenUsed/>
    <w:uiPriority w:val="99"/>
    <w:pPr>
      <w:jc w:val="left"/>
    </w:pPr>
  </w:style>
  <w:style w:type="paragraph" w:styleId="4">
    <w:name w:val="Document Map"/>
    <w:basedOn w:val="1"/>
    <w:link w:val="21"/>
    <w:unhideWhenUsed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7"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Body Text Indent 3"/>
    <w:basedOn w:val="1"/>
    <w:link w:val="15"/>
    <w:uiPriority w:val="0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uiPriority w:val="0"/>
    <w:rPr/>
  </w:style>
  <w:style w:type="character" w:styleId="12">
    <w:name w:val="annotation reference"/>
    <w:basedOn w:val="10"/>
    <w:unhideWhenUsed/>
    <w:uiPriority w:val="99"/>
    <w:rPr>
      <w:sz w:val="21"/>
      <w:szCs w:val="21"/>
    </w:rPr>
  </w:style>
  <w:style w:type="character" w:styleId="13">
    <w:name w:val="footnote reference"/>
    <w:basedOn w:val="10"/>
    <w:unhideWhenUsed/>
    <w:uiPriority w:val="99"/>
    <w:rPr>
      <w:vertAlign w:val="superscript"/>
    </w:rPr>
  </w:style>
  <w:style w:type="character" w:customStyle="1" w:styleId="14">
    <w:name w:val="页脚 Char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Char Char"/>
    <w:basedOn w:val="10"/>
    <w:link w:val="9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">
    <w:name w:val="页眉 Char Char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 Char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 Char"/>
    <w:basedOn w:val="10"/>
    <w:link w:val="3"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 Char"/>
    <w:basedOn w:val="18"/>
    <w:link w:val="2"/>
    <w:uiPriority w:val="99"/>
    <w:rPr>
      <w:b/>
      <w:bCs/>
    </w:rPr>
  </w:style>
  <w:style w:type="character" w:customStyle="1" w:styleId="20">
    <w:name w:val="脚注文本 Char Char"/>
    <w:basedOn w:val="10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Char Char"/>
    <w:basedOn w:val="10"/>
    <w:link w:val="4"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征信中心</Company>
  <Pages>5</Pages>
  <Words>312</Words>
  <Characters>1785</Characters>
  <Lines>14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2013-08-21T06:04:00Z</dcterms:created>
  <dc:creator>冯家刚/中心/PBCCRC</dc:creator>
  <cp:lastModifiedBy>pbc</cp:lastModifiedBy>
  <cp:lastPrinted>2019-07-16T09:29:00Z</cp:lastPrinted>
  <dcterms:modified xsi:type="dcterms:W3CDTF">2019-07-19T08:00:34Z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